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F1D9" w14:textId="77777777" w:rsidR="00583184" w:rsidRDefault="00583184" w:rsidP="00583184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Mulgi Söögi Vestivali </w:t>
      </w:r>
      <w:r w:rsidRPr="00583184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LAADAL KAUPLEMISE KORD 2022</w:t>
      </w:r>
    </w:p>
    <w:p w14:paraId="6C3FB38C" w14:textId="77777777" w:rsidR="00583184" w:rsidRDefault="00583184" w:rsidP="00583184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Kauplemise koht 12.10 kell 15.00 Karksi- Nuia Kultuurikeskuse esine väljak (laus vihma korral paigutame müüjad siseruumidesse, selle otsustab korralduskomitee samal hommikul).</w:t>
      </w:r>
    </w:p>
    <w:p w14:paraId="62D7F805" w14:textId="218AE38F" w:rsidR="00583184" w:rsidRDefault="00583184" w:rsidP="00583184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Söögi Ves</w:t>
      </w:r>
      <w:r w:rsidR="00692587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t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ival toimub koostöös Lõuna –Eesti Toidukonverentsiga, mis algab kell 10.00, seetõttu anname tootjatele, kes soovivad osaleda konverentsil võimaluse oma müügipunkt paigutada kella 8.00-9.45 ni ennem konverentsi algust.</w:t>
      </w:r>
    </w:p>
    <w:p w14:paraId="1252C2E4" w14:textId="77777777" w:rsidR="00583184" w:rsidRDefault="00583184" w:rsidP="00583184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Need müüjad, kes ei osale konverentsil on oodatud oma müügipaika ülesse seadma kella 13.30 – 14.45 ni.</w:t>
      </w:r>
    </w:p>
    <w:p w14:paraId="0C0B6DF6" w14:textId="77777777" w:rsidR="00583184" w:rsidRPr="00583184" w:rsidRDefault="00583184" w:rsidP="00583184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Mulgi Söögi Vestivalil on alates 15.00- 19.00 oma programm, mis sisaldab endas esinejaid </w:t>
      </w:r>
      <w:r w:rsidR="00503F58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toote tutvustusi ja õpitubasid.</w:t>
      </w:r>
    </w:p>
    <w:p w14:paraId="2D8634A2" w14:textId="77777777" w:rsidR="00583184" w:rsidRPr="00583184" w:rsidRDefault="00583184" w:rsidP="00583184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Laadal kauplejana osalemiseks on </w:t>
      </w:r>
      <w:r>
        <w:rPr>
          <w:rFonts w:ascii="Arial" w:eastAsia="Times New Roman" w:hAnsi="Arial" w:cs="Arial"/>
          <w:color w:val="000000"/>
          <w:sz w:val="27"/>
          <w:szCs w:val="27"/>
          <w:lang w:eastAsia="et-EE"/>
        </w:rPr>
        <w:t>tarvili</w:t>
      </w: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 eelnevalt registreerud</w:t>
      </w:r>
      <w:r>
        <w:rPr>
          <w:rFonts w:ascii="Arial" w:eastAsia="Times New Roman" w:hAnsi="Arial" w:cs="Arial"/>
          <w:color w:val="000000"/>
          <w:sz w:val="27"/>
          <w:szCs w:val="27"/>
          <w:lang w:eastAsia="et-EE"/>
        </w:rPr>
        <w:t>a e-mailile Indrek@mulk.ee</w:t>
      </w: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 kaudu.</w:t>
      </w:r>
    </w:p>
    <w:p w14:paraId="109E0285" w14:textId="77777777" w:rsidR="00583184" w:rsidRPr="00583184" w:rsidRDefault="00583184" w:rsidP="00583184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Kõik soovi avaldanud kauplejad kantakse </w:t>
      </w:r>
      <w:hyperlink r:id="rId5" w:history="1">
        <w:r w:rsidRPr="00966007">
          <w:rPr>
            <w:rStyle w:val="Hyperlink"/>
            <w:rFonts w:ascii="Arial" w:eastAsia="Times New Roman" w:hAnsi="Arial" w:cs="Arial"/>
            <w:sz w:val="27"/>
            <w:szCs w:val="27"/>
            <w:lang w:eastAsia="et-EE"/>
          </w:rPr>
          <w:t>www.mulk.ee</w:t>
        </w:r>
      </w:hyperlink>
      <w:r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</w:t>
      </w: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veebilehele vastavasse kauplejate nimekirja.</w:t>
      </w:r>
    </w:p>
    <w:p w14:paraId="18D36FBA" w14:textId="77777777" w:rsidR="00583184" w:rsidRPr="00583184" w:rsidRDefault="00583184" w:rsidP="00583184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Kauplemiskoha maksumus on</w:t>
      </w:r>
      <w:r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3 eurot jooksev meeter</w:t>
      </w: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. </w:t>
      </w:r>
    </w:p>
    <w:p w14:paraId="0271EA05" w14:textId="77777777" w:rsidR="00583184" w:rsidRDefault="00583184" w:rsidP="00583184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Kaubelda võib </w:t>
      </w:r>
      <w:r>
        <w:rPr>
          <w:rFonts w:ascii="Arial" w:eastAsia="Times New Roman" w:hAnsi="Arial" w:cs="Arial"/>
          <w:color w:val="000000"/>
          <w:sz w:val="27"/>
          <w:szCs w:val="27"/>
          <w:lang w:eastAsia="et-EE"/>
        </w:rPr>
        <w:t>ainult Eestimaal toodetud toiduaineid ja käsitööd.</w:t>
      </w:r>
    </w:p>
    <w:p w14:paraId="672B852D" w14:textId="77777777" w:rsidR="00583184" w:rsidRPr="00583184" w:rsidRDefault="00583184" w:rsidP="00583184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Kauplemiskohtade piirid ei ole eraldi nummerdatud. Kauplejad paigutatakse saabumise järjekorras.</w:t>
      </w:r>
    </w:p>
    <w:p w14:paraId="0BA0F482" w14:textId="77777777" w:rsidR="00583184" w:rsidRPr="00583184" w:rsidRDefault="00583184" w:rsidP="00583184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t-EE"/>
        </w:rPr>
        <w:t>Laada väravad ostjatele avatakse kell 15</w:t>
      </w: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:00. Varem saabujaid sisse ei lubata.</w:t>
      </w:r>
    </w:p>
    <w:p w14:paraId="38D0CB96" w14:textId="77777777" w:rsidR="00583184" w:rsidRDefault="00583184" w:rsidP="00583184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Laada alal on kohapeal festivalipoolne juhendaja kella 08:00-st kuni 17:00-ni</w:t>
      </w:r>
    </w:p>
    <w:p w14:paraId="3D1F0159" w14:textId="77777777" w:rsidR="00583184" w:rsidRDefault="00583184" w:rsidP="00583184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583184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Palume telkide jaoks lisaraskuseid varuda, kuna võib esineda tugevat tuult.</w:t>
      </w:r>
    </w:p>
    <w:p w14:paraId="69839496" w14:textId="77777777" w:rsidR="00503F58" w:rsidRPr="00583184" w:rsidRDefault="00503F58" w:rsidP="00583184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NB Söögi Vestivali raames toimub aasta 2022 parima mulgipudru valimine, olete oodatud osalema, reeglistiku leiate </w:t>
      </w:r>
      <w:hyperlink r:id="rId6" w:history="1">
        <w:r w:rsidRPr="00966007">
          <w:rPr>
            <w:rStyle w:val="Hyperlink"/>
            <w:rFonts w:ascii="Arial" w:eastAsia="Times New Roman" w:hAnsi="Arial" w:cs="Arial"/>
            <w:sz w:val="27"/>
            <w:szCs w:val="27"/>
            <w:lang w:eastAsia="et-EE"/>
          </w:rPr>
          <w:t>www.mulk.ee</w:t>
        </w:r>
      </w:hyperlink>
      <w:r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</w:t>
      </w:r>
    </w:p>
    <w:p w14:paraId="77E835DA" w14:textId="77777777" w:rsidR="0037168C" w:rsidRDefault="0037168C"/>
    <w:sectPr w:rsidR="0037168C" w:rsidSect="0037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7A78"/>
    <w:multiLevelType w:val="multilevel"/>
    <w:tmpl w:val="6356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403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184"/>
    <w:rsid w:val="0037168C"/>
    <w:rsid w:val="00503F58"/>
    <w:rsid w:val="00583184"/>
    <w:rsid w:val="006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6188"/>
  <w15:docId w15:val="{34A688BE-A7A8-4C86-9EB2-9B752782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8C"/>
  </w:style>
  <w:style w:type="paragraph" w:styleId="Heading3">
    <w:name w:val="heading 3"/>
    <w:basedOn w:val="Normal"/>
    <w:link w:val="Heading3Char"/>
    <w:uiPriority w:val="9"/>
    <w:qFormat/>
    <w:rsid w:val="00583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1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Hyperlink">
    <w:name w:val="Hyperlink"/>
    <w:basedOn w:val="DefaultParagraphFont"/>
    <w:uiPriority w:val="99"/>
    <w:unhideWhenUsed/>
    <w:rsid w:val="00583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k.ee" TargetMode="External"/><Relationship Id="rId5" Type="http://schemas.openxmlformats.org/officeDocument/2006/relationships/hyperlink" Target="http://www.mul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Tööloom</dc:creator>
  <cp:lastModifiedBy>Elo Mets</cp:lastModifiedBy>
  <cp:revision>2</cp:revision>
  <dcterms:created xsi:type="dcterms:W3CDTF">2022-08-19T08:44:00Z</dcterms:created>
  <dcterms:modified xsi:type="dcterms:W3CDTF">2022-08-23T09:33:00Z</dcterms:modified>
</cp:coreProperties>
</file>